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A4" w:rsidRPr="0067244C" w:rsidRDefault="007333A4" w:rsidP="0067244C">
      <w:pPr>
        <w:pStyle w:val="Prrafodelista"/>
        <w:numPr>
          <w:ilvl w:val="0"/>
          <w:numId w:val="1"/>
        </w:numPr>
        <w:jc w:val="both"/>
        <w:rPr>
          <w:b/>
        </w:rPr>
      </w:pPr>
      <w:r w:rsidRPr="0067244C">
        <w:rPr>
          <w:b/>
        </w:rPr>
        <w:t>La sentencia</w:t>
      </w:r>
    </w:p>
    <w:p w:rsidR="007333A4" w:rsidRPr="007333A4" w:rsidRDefault="007333A4" w:rsidP="0067244C">
      <w:pPr>
        <w:ind w:firstLine="708"/>
        <w:jc w:val="both"/>
        <w:rPr>
          <w:b/>
        </w:rPr>
      </w:pPr>
      <w:proofErr w:type="spellStart"/>
      <w:r w:rsidRPr="007333A4">
        <w:rPr>
          <w:b/>
        </w:rPr>
        <w:t>Wu</w:t>
      </w:r>
      <w:proofErr w:type="spellEnd"/>
      <w:r w:rsidRPr="007333A4">
        <w:rPr>
          <w:b/>
        </w:rPr>
        <w:t xml:space="preserve"> </w:t>
      </w:r>
      <w:proofErr w:type="spellStart"/>
      <w:r w:rsidRPr="007333A4">
        <w:rPr>
          <w:b/>
        </w:rPr>
        <w:t>Ch’eng</w:t>
      </w:r>
      <w:proofErr w:type="spellEnd"/>
      <w:r w:rsidRPr="007333A4">
        <w:rPr>
          <w:b/>
        </w:rPr>
        <w:t>-en</w:t>
      </w:r>
    </w:p>
    <w:p w:rsidR="007333A4" w:rsidRDefault="007333A4" w:rsidP="007333A4">
      <w:pPr>
        <w:jc w:val="both"/>
      </w:pPr>
    </w:p>
    <w:p w:rsidR="007333A4" w:rsidRDefault="007333A4" w:rsidP="007333A4">
      <w:pPr>
        <w:jc w:val="both"/>
      </w:pPr>
      <w:r>
        <w:t xml:space="preserve">Aquella noche, en la hora de la rata, el emperador soñó que había salido de su palacio y que en la oscuridad caminaba por el jardín, bajo los árboles en flor. Algo se arrodilló a sus pies y le pidió amparo. El emperador accedió; el suplicante dijo que era un dragón y que los astros le habían revelado que al día siguiente, antes de la caída de la noche, </w:t>
      </w:r>
      <w:proofErr w:type="spellStart"/>
      <w:r>
        <w:t>Wei</w:t>
      </w:r>
      <w:proofErr w:type="spellEnd"/>
      <w:r>
        <w:t xml:space="preserve"> </w:t>
      </w:r>
      <w:proofErr w:type="spellStart"/>
      <w:r>
        <w:t>Cheng</w:t>
      </w:r>
      <w:proofErr w:type="spellEnd"/>
      <w:r>
        <w:t>, ministro del emperador, le cortaría la cabeza. En el sueño, el emperador juró protegerlo.</w:t>
      </w:r>
    </w:p>
    <w:p w:rsidR="007333A4" w:rsidRDefault="007333A4" w:rsidP="007333A4">
      <w:pPr>
        <w:jc w:val="both"/>
      </w:pPr>
    </w:p>
    <w:p w:rsidR="007333A4" w:rsidRDefault="007333A4" w:rsidP="007333A4">
      <w:pPr>
        <w:jc w:val="both"/>
      </w:pPr>
      <w:r>
        <w:t xml:space="preserve">Al despertarse, el emperador preguntó por </w:t>
      </w:r>
      <w:proofErr w:type="spellStart"/>
      <w:r>
        <w:t>Wei</w:t>
      </w:r>
      <w:proofErr w:type="spellEnd"/>
      <w:r>
        <w:t xml:space="preserve"> </w:t>
      </w:r>
      <w:proofErr w:type="spellStart"/>
      <w:r>
        <w:t>Cheng</w:t>
      </w:r>
      <w:proofErr w:type="spellEnd"/>
      <w:r>
        <w:t>. Le dijeron que no estaba en el palacio; el emperador lo mandó buscar y lo tuvo atareado el día entero, para que no matara al dragón, y hacia el atardecer le propuso que jugaran al ajedrez. La partida era larga, el ministro estaba cansado y se quedó dormido.</w:t>
      </w:r>
    </w:p>
    <w:p w:rsidR="007333A4" w:rsidRDefault="007333A4" w:rsidP="007333A4">
      <w:pPr>
        <w:jc w:val="both"/>
      </w:pPr>
    </w:p>
    <w:p w:rsidR="007333A4" w:rsidRDefault="007333A4" w:rsidP="007333A4">
      <w:pPr>
        <w:jc w:val="both"/>
      </w:pPr>
      <w:r>
        <w:t>Un estruendo conmovió la tierra. Poco después irrumpieron dos capitanes, que traían una inmensa cabeza de dragón empapada en sangre. La arrojaron a los pies del emperador y gritaron:</w:t>
      </w:r>
    </w:p>
    <w:p w:rsidR="007333A4" w:rsidRDefault="007333A4" w:rsidP="007333A4">
      <w:pPr>
        <w:jc w:val="both"/>
      </w:pPr>
    </w:p>
    <w:p w:rsidR="007333A4" w:rsidRDefault="007333A4" w:rsidP="007333A4">
      <w:pPr>
        <w:jc w:val="both"/>
      </w:pPr>
      <w:r>
        <w:t>-¡Cayó del cielo!</w:t>
      </w:r>
    </w:p>
    <w:p w:rsidR="007333A4" w:rsidRDefault="007333A4" w:rsidP="007333A4">
      <w:pPr>
        <w:jc w:val="both"/>
      </w:pPr>
    </w:p>
    <w:p w:rsidR="007333A4" w:rsidRDefault="007333A4" w:rsidP="007333A4">
      <w:pPr>
        <w:jc w:val="both"/>
      </w:pPr>
      <w:proofErr w:type="spellStart"/>
      <w:r>
        <w:t>Wei</w:t>
      </w:r>
      <w:proofErr w:type="spellEnd"/>
      <w:r>
        <w:t xml:space="preserve"> </w:t>
      </w:r>
      <w:proofErr w:type="spellStart"/>
      <w:r>
        <w:t>Cheng</w:t>
      </w:r>
      <w:proofErr w:type="spellEnd"/>
      <w:r>
        <w:t>, que había despertado, la miró con perplejidad y observó:</w:t>
      </w:r>
    </w:p>
    <w:p w:rsidR="007333A4" w:rsidRDefault="007333A4" w:rsidP="007333A4">
      <w:pPr>
        <w:jc w:val="both"/>
      </w:pPr>
    </w:p>
    <w:p w:rsidR="00DF35C4" w:rsidRDefault="007333A4" w:rsidP="007333A4">
      <w:pPr>
        <w:jc w:val="both"/>
      </w:pPr>
      <w:r>
        <w:t>-Qué raro, yo soñé que mataba a un dragón así.</w:t>
      </w:r>
    </w:p>
    <w:p w:rsidR="007333A4" w:rsidRDefault="007333A4" w:rsidP="007333A4">
      <w:pPr>
        <w:pBdr>
          <w:bottom w:val="single" w:sz="12" w:space="1" w:color="auto"/>
        </w:pBdr>
        <w:jc w:val="both"/>
      </w:pPr>
    </w:p>
    <w:p w:rsidR="007333A4" w:rsidRDefault="007333A4" w:rsidP="007333A4">
      <w:pPr>
        <w:jc w:val="both"/>
      </w:pPr>
    </w:p>
    <w:p w:rsidR="008C19EA" w:rsidRPr="0067244C" w:rsidRDefault="008C19EA" w:rsidP="0067244C">
      <w:pPr>
        <w:pStyle w:val="Prrafodelista"/>
        <w:numPr>
          <w:ilvl w:val="0"/>
          <w:numId w:val="1"/>
        </w:numPr>
        <w:jc w:val="both"/>
        <w:rPr>
          <w:b/>
        </w:rPr>
      </w:pPr>
      <w:r w:rsidRPr="0067244C">
        <w:rPr>
          <w:b/>
        </w:rPr>
        <w:t>Historia del joven celoso</w:t>
      </w:r>
    </w:p>
    <w:p w:rsidR="008C19EA" w:rsidRPr="008C19EA" w:rsidRDefault="008C19EA" w:rsidP="0067244C">
      <w:pPr>
        <w:ind w:firstLine="708"/>
        <w:jc w:val="both"/>
        <w:rPr>
          <w:b/>
        </w:rPr>
      </w:pPr>
      <w:r w:rsidRPr="008C19EA">
        <w:rPr>
          <w:b/>
        </w:rPr>
        <w:t xml:space="preserve">Henri Pierre </w:t>
      </w:r>
      <w:proofErr w:type="spellStart"/>
      <w:r w:rsidRPr="008C19EA">
        <w:rPr>
          <w:b/>
        </w:rPr>
        <w:t>Cami</w:t>
      </w:r>
      <w:proofErr w:type="spellEnd"/>
    </w:p>
    <w:p w:rsidR="008C19EA" w:rsidRDefault="008C19EA" w:rsidP="008C19EA">
      <w:pPr>
        <w:jc w:val="both"/>
      </w:pPr>
    </w:p>
    <w:p w:rsidR="008C19EA" w:rsidRDefault="008C19EA" w:rsidP="008C19EA">
      <w:pPr>
        <w:jc w:val="both"/>
      </w:pPr>
      <w:r>
        <w:t>Había una vez un joven que estaba muy celoso de una muchacha bastante voluble.</w:t>
      </w:r>
    </w:p>
    <w:p w:rsidR="008C19EA" w:rsidRDefault="008C19EA" w:rsidP="008C19EA">
      <w:pPr>
        <w:jc w:val="both"/>
      </w:pPr>
    </w:p>
    <w:p w:rsidR="008C19EA" w:rsidRDefault="008C19EA" w:rsidP="008C19EA">
      <w:pPr>
        <w:jc w:val="both"/>
      </w:pPr>
      <w:r>
        <w:t>Un día le dijo:</w:t>
      </w:r>
    </w:p>
    <w:p w:rsidR="008C19EA" w:rsidRDefault="008C19EA" w:rsidP="008C19EA">
      <w:pPr>
        <w:jc w:val="both"/>
      </w:pPr>
    </w:p>
    <w:p w:rsidR="008C19EA" w:rsidRDefault="008C19EA" w:rsidP="008C19EA">
      <w:pPr>
        <w:jc w:val="both"/>
      </w:pPr>
      <w:r>
        <w:t>-Tus ojos miran a todo el mundo.</w:t>
      </w:r>
    </w:p>
    <w:p w:rsidR="008C19EA" w:rsidRDefault="008C19EA" w:rsidP="008C19EA">
      <w:pPr>
        <w:jc w:val="both"/>
      </w:pPr>
    </w:p>
    <w:p w:rsidR="008C19EA" w:rsidRDefault="008C19EA" w:rsidP="008C19EA">
      <w:pPr>
        <w:jc w:val="both"/>
      </w:pPr>
      <w:r>
        <w:t>Entonces, le arrancó los ojos.</w:t>
      </w:r>
    </w:p>
    <w:p w:rsidR="008C19EA" w:rsidRDefault="008C19EA" w:rsidP="008C19EA">
      <w:pPr>
        <w:jc w:val="both"/>
      </w:pPr>
    </w:p>
    <w:p w:rsidR="008C19EA" w:rsidRDefault="008C19EA" w:rsidP="008C19EA">
      <w:pPr>
        <w:jc w:val="both"/>
      </w:pPr>
      <w:r>
        <w:t>Después le dijo:</w:t>
      </w:r>
    </w:p>
    <w:p w:rsidR="008C19EA" w:rsidRDefault="008C19EA" w:rsidP="008C19EA">
      <w:pPr>
        <w:jc w:val="both"/>
      </w:pPr>
    </w:p>
    <w:p w:rsidR="008C19EA" w:rsidRDefault="008C19EA" w:rsidP="008C19EA">
      <w:pPr>
        <w:jc w:val="both"/>
      </w:pPr>
      <w:r>
        <w:t>-Con tus manos puedes hacer gestos de invitación.</w:t>
      </w:r>
    </w:p>
    <w:p w:rsidR="008C19EA" w:rsidRDefault="008C19EA" w:rsidP="008C19EA">
      <w:pPr>
        <w:jc w:val="both"/>
      </w:pPr>
    </w:p>
    <w:p w:rsidR="008C19EA" w:rsidRDefault="008C19EA" w:rsidP="008C19EA">
      <w:pPr>
        <w:jc w:val="both"/>
      </w:pPr>
      <w:r>
        <w:t>Y le cortó las manos.</w:t>
      </w:r>
    </w:p>
    <w:p w:rsidR="008C19EA" w:rsidRDefault="008C19EA" w:rsidP="008C19EA">
      <w:pPr>
        <w:jc w:val="both"/>
      </w:pPr>
    </w:p>
    <w:p w:rsidR="008C19EA" w:rsidRDefault="008C19EA" w:rsidP="008C19EA">
      <w:pPr>
        <w:jc w:val="both"/>
      </w:pPr>
      <w:r>
        <w:t>“Todavía puede hablar con otros”, pensó. Y le extirpó la lengua.</w:t>
      </w:r>
    </w:p>
    <w:p w:rsidR="008C19EA" w:rsidRDefault="008C19EA" w:rsidP="008C19EA">
      <w:pPr>
        <w:jc w:val="both"/>
      </w:pPr>
    </w:p>
    <w:p w:rsidR="008C19EA" w:rsidRDefault="008C19EA" w:rsidP="008C19EA">
      <w:pPr>
        <w:jc w:val="both"/>
      </w:pPr>
      <w:r>
        <w:t>Luego, para impedirle sonreír a los eventuales admiradores, le arrancó todos los dientes.</w:t>
      </w:r>
    </w:p>
    <w:p w:rsidR="008C19EA" w:rsidRDefault="008C19EA" w:rsidP="008C19EA">
      <w:pPr>
        <w:jc w:val="both"/>
      </w:pPr>
    </w:p>
    <w:p w:rsidR="008C19EA" w:rsidRDefault="008C19EA" w:rsidP="008C19EA">
      <w:pPr>
        <w:jc w:val="both"/>
      </w:pPr>
      <w:r>
        <w:t>Por último, le cortó las piernas. “De este modo -se dijo- estaré más tranquilo”.</w:t>
      </w:r>
    </w:p>
    <w:p w:rsidR="008C19EA" w:rsidRDefault="008C19EA" w:rsidP="008C19EA">
      <w:pPr>
        <w:jc w:val="both"/>
      </w:pPr>
    </w:p>
    <w:p w:rsidR="008C19EA" w:rsidRDefault="008C19EA" w:rsidP="008C19EA">
      <w:pPr>
        <w:jc w:val="both"/>
      </w:pPr>
      <w:r>
        <w:t>Solamente entonces pudo dejar sin vigilancia a la joven muchacha que amaba. “Ella es fea -pensaba-, pero al menos será mía hasta la muerte”.</w:t>
      </w:r>
    </w:p>
    <w:p w:rsidR="008C19EA" w:rsidRDefault="008C19EA" w:rsidP="008C19EA">
      <w:pPr>
        <w:jc w:val="both"/>
      </w:pPr>
    </w:p>
    <w:p w:rsidR="007333A4" w:rsidRDefault="008C19EA" w:rsidP="008C19EA">
      <w:pPr>
        <w:jc w:val="both"/>
      </w:pPr>
      <w:r>
        <w:t>Un día volvió a la casa y no encontró a la muchacha: había desaparecido, raptada por un exhibidor de fenómenos.</w:t>
      </w:r>
    </w:p>
    <w:p w:rsidR="008C19EA" w:rsidRDefault="008C19EA" w:rsidP="008C19EA">
      <w:pPr>
        <w:pBdr>
          <w:bottom w:val="single" w:sz="12" w:space="1" w:color="auto"/>
        </w:pBdr>
        <w:jc w:val="both"/>
      </w:pPr>
    </w:p>
    <w:p w:rsidR="008C19EA" w:rsidRDefault="008C19EA" w:rsidP="008C19EA">
      <w:pPr>
        <w:jc w:val="both"/>
      </w:pPr>
    </w:p>
    <w:p w:rsidR="008C19EA" w:rsidRPr="0067244C" w:rsidRDefault="008C19EA" w:rsidP="0067244C">
      <w:pPr>
        <w:pStyle w:val="Prrafodelista"/>
        <w:numPr>
          <w:ilvl w:val="0"/>
          <w:numId w:val="1"/>
        </w:numPr>
        <w:jc w:val="both"/>
        <w:rPr>
          <w:b/>
        </w:rPr>
      </w:pPr>
      <w:r w:rsidRPr="0067244C">
        <w:rPr>
          <w:b/>
        </w:rPr>
        <w:t>El gesto de la muerte</w:t>
      </w:r>
    </w:p>
    <w:p w:rsidR="008C19EA" w:rsidRPr="008C19EA" w:rsidRDefault="008C19EA" w:rsidP="0067244C">
      <w:pPr>
        <w:ind w:firstLine="708"/>
        <w:jc w:val="both"/>
        <w:rPr>
          <w:b/>
        </w:rPr>
      </w:pPr>
      <w:r w:rsidRPr="008C19EA">
        <w:rPr>
          <w:b/>
        </w:rPr>
        <w:t xml:space="preserve">Jean </w:t>
      </w:r>
      <w:proofErr w:type="spellStart"/>
      <w:r w:rsidRPr="008C19EA">
        <w:rPr>
          <w:b/>
        </w:rPr>
        <w:t>Cocteau</w:t>
      </w:r>
      <w:proofErr w:type="spellEnd"/>
    </w:p>
    <w:p w:rsidR="008C19EA" w:rsidRPr="008C19EA" w:rsidRDefault="008C19EA" w:rsidP="008C19EA">
      <w:pPr>
        <w:jc w:val="both"/>
        <w:rPr>
          <w:b/>
        </w:rPr>
      </w:pPr>
    </w:p>
    <w:p w:rsidR="008C19EA" w:rsidRDefault="008C19EA" w:rsidP="008C19EA">
      <w:pPr>
        <w:jc w:val="both"/>
      </w:pPr>
      <w:r>
        <w:t>Un joven jardinero persa dice a su príncipe:</w:t>
      </w:r>
    </w:p>
    <w:p w:rsidR="008C19EA" w:rsidRDefault="008C19EA" w:rsidP="008C19EA">
      <w:pPr>
        <w:jc w:val="both"/>
      </w:pPr>
    </w:p>
    <w:p w:rsidR="008C19EA" w:rsidRDefault="008C19EA" w:rsidP="008C19EA">
      <w:pPr>
        <w:jc w:val="both"/>
      </w:pPr>
      <w:r>
        <w:t>-¡Sálvame! Encontré a la Muerte esta mañana. Me hizo un gesto de amenaza. Esta noche, por milagro, quisiera estar en Ispahán.</w:t>
      </w:r>
    </w:p>
    <w:p w:rsidR="008C19EA" w:rsidRDefault="008C19EA" w:rsidP="008C19EA">
      <w:pPr>
        <w:jc w:val="both"/>
      </w:pPr>
    </w:p>
    <w:p w:rsidR="008C19EA" w:rsidRDefault="008C19EA" w:rsidP="008C19EA">
      <w:pPr>
        <w:jc w:val="both"/>
      </w:pPr>
      <w:r>
        <w:t>El bondadoso príncipe le presta sus caballos. Por la tarde, el príncipe encuentra a la Muerte y le pregunta:</w:t>
      </w:r>
    </w:p>
    <w:p w:rsidR="008C19EA" w:rsidRDefault="008C19EA" w:rsidP="008C19EA">
      <w:pPr>
        <w:jc w:val="both"/>
      </w:pPr>
    </w:p>
    <w:p w:rsidR="008C19EA" w:rsidRDefault="008C19EA" w:rsidP="008C19EA">
      <w:pPr>
        <w:jc w:val="both"/>
      </w:pPr>
      <w:r>
        <w:t>-Esta mañana ¿por qué hiciste a nuestro jardinero un gesto de amenaza?</w:t>
      </w:r>
    </w:p>
    <w:p w:rsidR="008C19EA" w:rsidRDefault="008C19EA" w:rsidP="008C19EA">
      <w:pPr>
        <w:jc w:val="both"/>
      </w:pPr>
    </w:p>
    <w:p w:rsidR="008C19EA" w:rsidRDefault="008C19EA" w:rsidP="008C19EA">
      <w:pPr>
        <w:jc w:val="both"/>
      </w:pPr>
      <w:r>
        <w:t>-No fue un gesto de amenaza -le responde- sino un gesto de sorpresa. Pues lo veía lejos de Ispahán esta mañana y debo tomarlo esta noche en Ispahán.</w:t>
      </w:r>
    </w:p>
    <w:p w:rsidR="008C19EA" w:rsidRDefault="008C19EA" w:rsidP="008C19EA">
      <w:pPr>
        <w:pBdr>
          <w:bottom w:val="single" w:sz="12" w:space="1" w:color="auto"/>
        </w:pBdr>
        <w:jc w:val="both"/>
      </w:pPr>
    </w:p>
    <w:p w:rsidR="008C19EA" w:rsidRDefault="008C19EA" w:rsidP="008C19EA">
      <w:pPr>
        <w:jc w:val="both"/>
      </w:pPr>
    </w:p>
    <w:p w:rsidR="00CD233E" w:rsidRPr="0067244C" w:rsidRDefault="00CD233E" w:rsidP="0067244C">
      <w:pPr>
        <w:pStyle w:val="Prrafodelista"/>
        <w:numPr>
          <w:ilvl w:val="0"/>
          <w:numId w:val="1"/>
        </w:numPr>
        <w:jc w:val="both"/>
        <w:rPr>
          <w:b/>
        </w:rPr>
      </w:pPr>
      <w:r w:rsidRPr="0067244C">
        <w:rPr>
          <w:b/>
        </w:rPr>
        <w:t>El pulpo que no murió</w:t>
      </w:r>
    </w:p>
    <w:p w:rsidR="00CD233E" w:rsidRPr="00CD233E" w:rsidRDefault="00CD233E" w:rsidP="0067244C">
      <w:pPr>
        <w:ind w:firstLine="708"/>
        <w:jc w:val="both"/>
        <w:rPr>
          <w:b/>
        </w:rPr>
      </w:pPr>
      <w:proofErr w:type="spellStart"/>
      <w:r w:rsidRPr="00CD233E">
        <w:rPr>
          <w:b/>
        </w:rPr>
        <w:t>Sakutaro</w:t>
      </w:r>
      <w:proofErr w:type="spellEnd"/>
      <w:r w:rsidRPr="00CD233E">
        <w:rPr>
          <w:b/>
        </w:rPr>
        <w:t xml:space="preserve"> </w:t>
      </w:r>
      <w:proofErr w:type="spellStart"/>
      <w:r w:rsidRPr="00CD233E">
        <w:rPr>
          <w:b/>
        </w:rPr>
        <w:t>Hagiwara</w:t>
      </w:r>
      <w:proofErr w:type="spellEnd"/>
    </w:p>
    <w:p w:rsidR="00CD233E" w:rsidRDefault="00CD233E" w:rsidP="00CD233E">
      <w:pPr>
        <w:jc w:val="both"/>
      </w:pPr>
    </w:p>
    <w:p w:rsidR="00CD233E" w:rsidRDefault="00CD233E" w:rsidP="00CD233E">
      <w:pPr>
        <w:jc w:val="both"/>
      </w:pPr>
      <w:r>
        <w:t>Un pulpo que agonizaba de hambre fue encerrado en un acuario por muchísimo tiempo. Una pálida luz se filtraba a través del vidrio y se difundía tristemente en la densa sombra de la roca. Todo el mundo se olvidó de este lóbrego acuario. Se podía suponer que el pulpo estaba muerto y solo se veía el agua podrida iluminada apenas por la luz del crepúsculo. Pero el pulpo no había muerto. Permanecía escondido detrás de la roca. Y cuando despertó de su sueño tuvo que sufrir un hambre terrible, día tras día en esa prisión solitaria, pues no había carnada alguna ni comida para él. Entonces comenzó a comerse sus propios tentáculos. Primero uno, después otro. Cuando ya no tenía tentáculos comenzó a devorar poco a poco sus entrañas, una parte tras otra.</w:t>
      </w:r>
    </w:p>
    <w:p w:rsidR="00CD233E" w:rsidRDefault="00CD233E" w:rsidP="00CD233E">
      <w:pPr>
        <w:jc w:val="both"/>
      </w:pPr>
    </w:p>
    <w:p w:rsidR="00CD233E" w:rsidRDefault="00CD233E" w:rsidP="00CD233E">
      <w:pPr>
        <w:jc w:val="both"/>
      </w:pPr>
      <w:r>
        <w:t>En esta forma el pulpo terminó comiéndose todo su cuerpo, su piel, su cerebro, su estómago; absolutamente todo.</w:t>
      </w:r>
    </w:p>
    <w:p w:rsidR="00CD233E" w:rsidRDefault="00CD233E" w:rsidP="00CD233E">
      <w:pPr>
        <w:jc w:val="both"/>
      </w:pPr>
    </w:p>
    <w:p w:rsidR="00CD233E" w:rsidRDefault="00CD233E" w:rsidP="00CD233E">
      <w:pPr>
        <w:jc w:val="both"/>
      </w:pPr>
      <w:r>
        <w:lastRenderedPageBreak/>
        <w:t>Una mañana llegó un cuidador, miró dentro del acuario y solo vio el agua sombría y las algas ondulantes. El pulpo prácticamente había desaparecido.</w:t>
      </w:r>
    </w:p>
    <w:p w:rsidR="00CD233E" w:rsidRDefault="00CD233E" w:rsidP="00CD233E">
      <w:pPr>
        <w:jc w:val="both"/>
      </w:pPr>
    </w:p>
    <w:p w:rsidR="008C19EA" w:rsidRDefault="00CD233E" w:rsidP="00CD233E">
      <w:pPr>
        <w:jc w:val="both"/>
      </w:pPr>
      <w:r>
        <w:t>Pero el pulpo no había muerto. Aún estaba vivo en ese acuario mustio y abandonado. Por espacio de siglos, tal vez eternamente, continuaba viva allí una criatura invisible, presa de una escasez e insatisfacción horrenda.</w:t>
      </w:r>
    </w:p>
    <w:p w:rsidR="00CD233E" w:rsidRDefault="00CD233E" w:rsidP="00CD233E">
      <w:pPr>
        <w:pBdr>
          <w:bottom w:val="single" w:sz="12" w:space="1" w:color="auto"/>
        </w:pBdr>
        <w:jc w:val="both"/>
      </w:pPr>
    </w:p>
    <w:p w:rsidR="00CD233E" w:rsidRDefault="00CD233E" w:rsidP="00CD233E">
      <w:pPr>
        <w:jc w:val="both"/>
      </w:pPr>
    </w:p>
    <w:p w:rsidR="00FD4EF3" w:rsidRPr="0067244C" w:rsidRDefault="00FD4EF3" w:rsidP="0067244C">
      <w:pPr>
        <w:pStyle w:val="Prrafodelista"/>
        <w:numPr>
          <w:ilvl w:val="0"/>
          <w:numId w:val="1"/>
        </w:numPr>
        <w:jc w:val="both"/>
        <w:rPr>
          <w:b/>
        </w:rPr>
      </w:pPr>
      <w:r w:rsidRPr="0067244C">
        <w:rPr>
          <w:b/>
        </w:rPr>
        <w:t>Ciertos pescadores sacaron del fondo una botella</w:t>
      </w:r>
    </w:p>
    <w:p w:rsidR="00FD4EF3" w:rsidRPr="00FD4EF3" w:rsidRDefault="00FD4EF3" w:rsidP="0067244C">
      <w:pPr>
        <w:ind w:firstLine="708"/>
        <w:jc w:val="both"/>
        <w:rPr>
          <w:b/>
        </w:rPr>
      </w:pPr>
      <w:proofErr w:type="spellStart"/>
      <w:r w:rsidRPr="00FD4EF3">
        <w:rPr>
          <w:b/>
        </w:rPr>
        <w:t>Wislawa</w:t>
      </w:r>
      <w:proofErr w:type="spellEnd"/>
      <w:r w:rsidRPr="00FD4EF3">
        <w:rPr>
          <w:b/>
        </w:rPr>
        <w:t xml:space="preserve"> </w:t>
      </w:r>
      <w:proofErr w:type="spellStart"/>
      <w:r w:rsidRPr="00FD4EF3">
        <w:rPr>
          <w:b/>
        </w:rPr>
        <w:t>Szymborska</w:t>
      </w:r>
      <w:proofErr w:type="spellEnd"/>
    </w:p>
    <w:p w:rsidR="00FD4EF3" w:rsidRDefault="00FD4EF3" w:rsidP="00FD4EF3">
      <w:pPr>
        <w:jc w:val="both"/>
      </w:pPr>
    </w:p>
    <w:p w:rsidR="00FD4EF3" w:rsidRDefault="00FD4EF3" w:rsidP="00FD4EF3">
      <w:pPr>
        <w:jc w:val="both"/>
      </w:pPr>
      <w:r>
        <w:t>Ciertos pescadores sacaron del fondo una botella.</w:t>
      </w:r>
    </w:p>
    <w:p w:rsidR="00FD4EF3" w:rsidRDefault="00FD4EF3" w:rsidP="00FD4EF3">
      <w:pPr>
        <w:jc w:val="both"/>
      </w:pPr>
    </w:p>
    <w:p w:rsidR="00FD4EF3" w:rsidRDefault="00FD4EF3" w:rsidP="00FD4EF3">
      <w:pPr>
        <w:jc w:val="both"/>
      </w:pPr>
      <w:r>
        <w:t xml:space="preserve">Había en la botella un papel, y en el papel estas palabras: “¡Socorro!, estoy aquí. El océano me arrojó a una isla desierta. Estoy en la orilla y espero ayuda. </w:t>
      </w:r>
      <w:proofErr w:type="gramStart"/>
      <w:r>
        <w:t>¡</w:t>
      </w:r>
      <w:proofErr w:type="gramEnd"/>
      <w:r>
        <w:t>Dense prisa. Estoy aquí</w:t>
      </w:r>
      <w:proofErr w:type="gramStart"/>
      <w:r>
        <w:t>!</w:t>
      </w:r>
      <w:proofErr w:type="gramEnd"/>
      <w:r>
        <w:t>”</w:t>
      </w:r>
    </w:p>
    <w:p w:rsidR="00FD4EF3" w:rsidRDefault="00FD4EF3" w:rsidP="00FD4EF3">
      <w:pPr>
        <w:jc w:val="both"/>
      </w:pPr>
    </w:p>
    <w:p w:rsidR="00FD4EF3" w:rsidRDefault="00FD4EF3" w:rsidP="00FD4EF3">
      <w:pPr>
        <w:jc w:val="both"/>
      </w:pPr>
      <w:r>
        <w:t>-No tiene fecha. Seguramente es ya demasiado tarde. La botella pudo haber flotado mucho tiempo -dijo el pescador primero.</w:t>
      </w:r>
    </w:p>
    <w:p w:rsidR="00FD4EF3" w:rsidRDefault="00FD4EF3" w:rsidP="00FD4EF3">
      <w:pPr>
        <w:jc w:val="both"/>
      </w:pPr>
    </w:p>
    <w:p w:rsidR="00FD4EF3" w:rsidRDefault="00FD4EF3" w:rsidP="00FD4EF3">
      <w:pPr>
        <w:jc w:val="both"/>
      </w:pPr>
      <w:r>
        <w:t>-Y el lugar no está indicado. Ni siquiera se sabe en qué océano -dijo el pescador segundo.</w:t>
      </w:r>
    </w:p>
    <w:p w:rsidR="00FD4EF3" w:rsidRDefault="00FD4EF3" w:rsidP="00FD4EF3">
      <w:pPr>
        <w:jc w:val="both"/>
      </w:pPr>
    </w:p>
    <w:p w:rsidR="00FD4EF3" w:rsidRDefault="00FD4EF3" w:rsidP="00FD4EF3">
      <w:pPr>
        <w:jc w:val="both"/>
      </w:pPr>
      <w:r>
        <w:t>-Ni demasiado tarde ni demasiado lejos. La isla “Aquí” está en todos lados -dijo el pescador tercero.</w:t>
      </w:r>
    </w:p>
    <w:p w:rsidR="00FD4EF3" w:rsidRDefault="00FD4EF3" w:rsidP="00FD4EF3">
      <w:pPr>
        <w:jc w:val="both"/>
      </w:pPr>
    </w:p>
    <w:p w:rsidR="00CD233E" w:rsidRDefault="00FD4EF3" w:rsidP="00FD4EF3">
      <w:pPr>
        <w:jc w:val="both"/>
      </w:pPr>
      <w:r>
        <w:t>El ambiente se volvió incómodo, cayó el silencio. Las verdades generales tienen ese problema.</w:t>
      </w:r>
    </w:p>
    <w:p w:rsidR="00FD2D39" w:rsidRDefault="00FD2D39" w:rsidP="00FD4EF3">
      <w:pPr>
        <w:pBdr>
          <w:bottom w:val="single" w:sz="12" w:space="1" w:color="auto"/>
        </w:pBdr>
        <w:jc w:val="both"/>
      </w:pPr>
    </w:p>
    <w:p w:rsidR="00FD2D39" w:rsidRDefault="00FD2D39" w:rsidP="00FD2D39">
      <w:pPr>
        <w:jc w:val="both"/>
      </w:pPr>
    </w:p>
    <w:p w:rsidR="00FD2D39" w:rsidRPr="0067244C" w:rsidRDefault="00FD2D39" w:rsidP="0067244C">
      <w:pPr>
        <w:pStyle w:val="Prrafodelista"/>
        <w:numPr>
          <w:ilvl w:val="0"/>
          <w:numId w:val="1"/>
        </w:numPr>
        <w:jc w:val="both"/>
        <w:rPr>
          <w:b/>
        </w:rPr>
      </w:pPr>
      <w:r w:rsidRPr="0067244C">
        <w:rPr>
          <w:b/>
        </w:rPr>
        <w:t>La justicia de los elementos</w:t>
      </w:r>
    </w:p>
    <w:p w:rsidR="00FD2D39" w:rsidRPr="00FD2D39" w:rsidRDefault="00FD2D39" w:rsidP="0067244C">
      <w:pPr>
        <w:ind w:firstLine="708"/>
        <w:jc w:val="both"/>
        <w:rPr>
          <w:b/>
        </w:rPr>
      </w:pPr>
      <w:r w:rsidRPr="00FD2D39">
        <w:rPr>
          <w:b/>
        </w:rPr>
        <w:t xml:space="preserve">Henry van </w:t>
      </w:r>
      <w:proofErr w:type="spellStart"/>
      <w:r w:rsidRPr="00FD2D39">
        <w:rPr>
          <w:b/>
        </w:rPr>
        <w:t>Dyke</w:t>
      </w:r>
      <w:proofErr w:type="spellEnd"/>
    </w:p>
    <w:p w:rsidR="00FD2D39" w:rsidRDefault="00FD2D39" w:rsidP="00FD2D39">
      <w:pPr>
        <w:jc w:val="both"/>
      </w:pPr>
    </w:p>
    <w:p w:rsidR="00FD2D39" w:rsidRDefault="00FD2D39" w:rsidP="00FD2D39">
      <w:pPr>
        <w:jc w:val="both"/>
      </w:pPr>
      <w:r>
        <w:t>El asesino con corona había agotado todos sus recursos. Había contado una última mentira, pero ni sus sirvientes le creyeron. Había lanzado una última amenaza, pero ya nadie le temía. Había querido dar un último golpe de violencia y crueldad, pero ya no tenía fuerzas.</w:t>
      </w:r>
    </w:p>
    <w:p w:rsidR="00FD2D39" w:rsidRDefault="00FD2D39" w:rsidP="00FD2D39">
      <w:pPr>
        <w:jc w:val="both"/>
      </w:pPr>
      <w:r>
        <w:t>Cuando vio su imagen reflejada en los ojos de los hombres, advirtió el daño causado en el mundo, sintió miedo y exclamó:</w:t>
      </w:r>
    </w:p>
    <w:p w:rsidR="00FD2D39" w:rsidRDefault="00FD2D39" w:rsidP="00FD2D39">
      <w:pPr>
        <w:jc w:val="both"/>
      </w:pPr>
    </w:p>
    <w:p w:rsidR="00FD2D39" w:rsidRDefault="00FD2D39" w:rsidP="00FD2D39">
      <w:pPr>
        <w:jc w:val="both"/>
      </w:pPr>
      <w:r>
        <w:t>-Que la tierra me trague.</w:t>
      </w:r>
    </w:p>
    <w:p w:rsidR="00FD2D39" w:rsidRDefault="00FD2D39" w:rsidP="00FD2D39">
      <w:pPr>
        <w:jc w:val="both"/>
      </w:pPr>
    </w:p>
    <w:p w:rsidR="00FD2D39" w:rsidRDefault="00FD2D39" w:rsidP="00FD2D39">
      <w:pPr>
        <w:jc w:val="both"/>
      </w:pPr>
      <w:r>
        <w:t>La tierra se abrió y lo tragó, pero él había hecho tanto mal y derramado tanta sangre, que la tierra volvió a abrirse y lo escupió.</w:t>
      </w:r>
    </w:p>
    <w:p w:rsidR="00FD2D39" w:rsidRDefault="00FD2D39" w:rsidP="00FD2D39">
      <w:pPr>
        <w:jc w:val="both"/>
      </w:pPr>
    </w:p>
    <w:p w:rsidR="00FD2D39" w:rsidRDefault="00FD2D39" w:rsidP="00FD2D39">
      <w:pPr>
        <w:jc w:val="both"/>
      </w:pPr>
      <w:r>
        <w:t>El asesino gritó entonces:</w:t>
      </w:r>
    </w:p>
    <w:p w:rsidR="00FD2D39" w:rsidRDefault="00FD2D39" w:rsidP="00FD2D39">
      <w:pPr>
        <w:jc w:val="both"/>
      </w:pPr>
    </w:p>
    <w:p w:rsidR="00FD2D39" w:rsidRDefault="00FD2D39" w:rsidP="00FD2D39">
      <w:pPr>
        <w:jc w:val="both"/>
      </w:pPr>
      <w:r>
        <w:t>-Que el mar me lleve.</w:t>
      </w:r>
    </w:p>
    <w:p w:rsidR="00FD2D39" w:rsidRDefault="00FD2D39" w:rsidP="00FD2D39">
      <w:pPr>
        <w:jc w:val="both"/>
      </w:pPr>
    </w:p>
    <w:p w:rsidR="00FD2D39" w:rsidRDefault="00FD2D39" w:rsidP="00FD2D39">
      <w:pPr>
        <w:jc w:val="both"/>
      </w:pPr>
      <w:r>
        <w:t>Y las olas lo envolvieron. Pero él había llenado las profundidades con tantos huesos de hombres inocentes, que el mar no lo toleró y lo envió de vuelta a la orilla.</w:t>
      </w:r>
    </w:p>
    <w:p w:rsidR="00FD2D39" w:rsidRDefault="00FD2D39" w:rsidP="00FD2D39">
      <w:pPr>
        <w:jc w:val="both"/>
      </w:pPr>
    </w:p>
    <w:p w:rsidR="00FD2D39" w:rsidRDefault="00FD2D39" w:rsidP="00FD2D39">
      <w:pPr>
        <w:jc w:val="both"/>
      </w:pPr>
      <w:r>
        <w:t>El asesino gritó entonces:</w:t>
      </w:r>
    </w:p>
    <w:p w:rsidR="00FD2D39" w:rsidRDefault="00FD2D39" w:rsidP="00FD2D39">
      <w:pPr>
        <w:jc w:val="both"/>
      </w:pPr>
    </w:p>
    <w:p w:rsidR="00FD2D39" w:rsidRDefault="00FD2D39" w:rsidP="00FD2D39">
      <w:pPr>
        <w:jc w:val="both"/>
      </w:pPr>
      <w:r>
        <w:t>-Que el aire me lleve.</w:t>
      </w:r>
    </w:p>
    <w:p w:rsidR="00FD2D39" w:rsidRDefault="00FD2D39" w:rsidP="00FD2D39">
      <w:pPr>
        <w:jc w:val="both"/>
      </w:pPr>
    </w:p>
    <w:p w:rsidR="00FD2D39" w:rsidRDefault="00FD2D39" w:rsidP="00FD2D39">
      <w:pPr>
        <w:jc w:val="both"/>
      </w:pPr>
      <w:r>
        <w:t>Y soplaron grandes vientos que lo remontaron. Pero el aire puro no soportó su peso y lo dejó caer.</w:t>
      </w:r>
    </w:p>
    <w:p w:rsidR="00FD2D39" w:rsidRDefault="00FD2D39" w:rsidP="00FD2D39">
      <w:pPr>
        <w:jc w:val="both"/>
      </w:pPr>
    </w:p>
    <w:p w:rsidR="00FD2D39" w:rsidRDefault="00FD2D39" w:rsidP="00FD2D39">
      <w:pPr>
        <w:jc w:val="both"/>
      </w:pPr>
      <w:r>
        <w:t>Mientras caía, el asesino gritó:</w:t>
      </w:r>
    </w:p>
    <w:p w:rsidR="00FD2D39" w:rsidRDefault="00FD2D39" w:rsidP="00FD2D39">
      <w:pPr>
        <w:jc w:val="both"/>
      </w:pPr>
    </w:p>
    <w:p w:rsidR="00FD2D39" w:rsidRDefault="00FD2D39" w:rsidP="00FD2D39">
      <w:pPr>
        <w:jc w:val="both"/>
      </w:pPr>
      <w:r>
        <w:t>-Que el fuego me dé refugio.</w:t>
      </w:r>
    </w:p>
    <w:p w:rsidR="00FD2D39" w:rsidRDefault="00FD2D39" w:rsidP="00FD2D39">
      <w:pPr>
        <w:jc w:val="both"/>
      </w:pPr>
    </w:p>
    <w:p w:rsidR="00FD2D39" w:rsidRDefault="00FD2D39" w:rsidP="00FD2D39">
      <w:pPr>
        <w:jc w:val="both"/>
      </w:pPr>
      <w:r>
        <w:t>El mismo fuego con el cual él había arrasado hogares sintió un enorme regocijo, y las llamas se avivaron a medida que el asesino se acercaba.</w:t>
      </w:r>
    </w:p>
    <w:p w:rsidR="00FD2D39" w:rsidRDefault="00FD2D39" w:rsidP="00FD2D39">
      <w:pPr>
        <w:jc w:val="both"/>
      </w:pPr>
    </w:p>
    <w:p w:rsidR="00FD2D39" w:rsidRDefault="00FD2D39" w:rsidP="00FD2D39">
      <w:pPr>
        <w:jc w:val="both"/>
      </w:pPr>
      <w:r>
        <w:t>-Bienvenido -aulló el fuego-. ¡Sé mi esclavo!</w:t>
      </w:r>
    </w:p>
    <w:p w:rsidR="00FD2D39" w:rsidRDefault="00FD2D39" w:rsidP="00FD2D39">
      <w:pPr>
        <w:jc w:val="both"/>
      </w:pPr>
    </w:p>
    <w:p w:rsidR="00FD4EF3" w:rsidRDefault="00FD2D39" w:rsidP="00FD2D39">
      <w:pPr>
        <w:jc w:val="both"/>
      </w:pPr>
      <w:r>
        <w:t>El asesino entendió entonces que no había esperanzas para él en la justicia de los elementos.</w:t>
      </w:r>
    </w:p>
    <w:p w:rsidR="00FD2D39" w:rsidRDefault="00FD2D39" w:rsidP="00FD2D39">
      <w:pPr>
        <w:pBdr>
          <w:bottom w:val="single" w:sz="12" w:space="1" w:color="auto"/>
        </w:pBdr>
        <w:jc w:val="both"/>
      </w:pPr>
    </w:p>
    <w:p w:rsidR="00FD2D39" w:rsidRDefault="00FD2D39" w:rsidP="00FD2D39">
      <w:pPr>
        <w:jc w:val="both"/>
      </w:pPr>
    </w:p>
    <w:p w:rsidR="00FD2D39" w:rsidRPr="0067244C" w:rsidRDefault="00FD2D39" w:rsidP="0067244C">
      <w:pPr>
        <w:pStyle w:val="Prrafodelista"/>
        <w:numPr>
          <w:ilvl w:val="0"/>
          <w:numId w:val="1"/>
        </w:numPr>
        <w:jc w:val="both"/>
        <w:rPr>
          <w:b/>
        </w:rPr>
      </w:pPr>
      <w:r w:rsidRPr="0067244C">
        <w:rPr>
          <w:b/>
        </w:rPr>
        <w:t>Un milagro</w:t>
      </w:r>
    </w:p>
    <w:p w:rsidR="00FD2D39" w:rsidRPr="00FD2D39" w:rsidRDefault="00FD2D39" w:rsidP="0067244C">
      <w:pPr>
        <w:ind w:firstLine="708"/>
        <w:jc w:val="both"/>
        <w:rPr>
          <w:b/>
        </w:rPr>
      </w:pPr>
      <w:proofErr w:type="spellStart"/>
      <w:r w:rsidRPr="00FD2D39">
        <w:rPr>
          <w:b/>
        </w:rPr>
        <w:t>Llorenç</w:t>
      </w:r>
      <w:proofErr w:type="spellEnd"/>
      <w:r w:rsidRPr="00FD2D39">
        <w:rPr>
          <w:b/>
        </w:rPr>
        <w:t xml:space="preserve"> </w:t>
      </w:r>
      <w:proofErr w:type="spellStart"/>
      <w:r w:rsidRPr="00FD2D39">
        <w:rPr>
          <w:b/>
        </w:rPr>
        <w:t>Villalonga</w:t>
      </w:r>
      <w:proofErr w:type="spellEnd"/>
    </w:p>
    <w:p w:rsidR="00FD2D39" w:rsidRDefault="00FD2D39" w:rsidP="00FD2D39">
      <w:pPr>
        <w:jc w:val="both"/>
      </w:pPr>
    </w:p>
    <w:p w:rsidR="00FD2D39" w:rsidRDefault="00FD2D39" w:rsidP="00FD2D39">
      <w:pPr>
        <w:jc w:val="both"/>
      </w:pPr>
      <w:r>
        <w:t>Le habían asegurado que la Sagrada Imagen retornaría el movimiento al brazo paralizado y la señora tenía mucha fe. ¡Lo que consigue la fe! La señora entró temblando en la misteriosa cueva y fue tan intensa su emoción que enmudeció para siempre. Del brazo no curó porque era incurable.</w:t>
      </w:r>
    </w:p>
    <w:p w:rsidR="00FD2D39" w:rsidRDefault="00FD2D39" w:rsidP="00FD2D39">
      <w:pPr>
        <w:pBdr>
          <w:bottom w:val="single" w:sz="12" w:space="1" w:color="auto"/>
        </w:pBdr>
        <w:jc w:val="both"/>
      </w:pPr>
    </w:p>
    <w:p w:rsidR="00FD2D39" w:rsidRDefault="00FD2D39" w:rsidP="00FD2D39">
      <w:pPr>
        <w:jc w:val="both"/>
      </w:pPr>
    </w:p>
    <w:p w:rsidR="0067244C" w:rsidRPr="0067244C" w:rsidRDefault="0067244C" w:rsidP="0067244C">
      <w:pPr>
        <w:pStyle w:val="Prrafodelista"/>
        <w:numPr>
          <w:ilvl w:val="0"/>
          <w:numId w:val="1"/>
        </w:numPr>
        <w:jc w:val="both"/>
        <w:rPr>
          <w:b/>
        </w:rPr>
      </w:pPr>
      <w:r w:rsidRPr="0067244C">
        <w:rPr>
          <w:b/>
        </w:rPr>
        <w:t>Un teólogo en la muerte</w:t>
      </w:r>
    </w:p>
    <w:p w:rsidR="0067244C" w:rsidRPr="0067244C" w:rsidRDefault="0067244C" w:rsidP="0067244C">
      <w:pPr>
        <w:ind w:firstLine="708"/>
        <w:jc w:val="both"/>
        <w:rPr>
          <w:b/>
        </w:rPr>
      </w:pPr>
      <w:r w:rsidRPr="0067244C">
        <w:rPr>
          <w:b/>
        </w:rPr>
        <w:t xml:space="preserve">Manuel </w:t>
      </w:r>
      <w:proofErr w:type="spellStart"/>
      <w:r w:rsidRPr="0067244C">
        <w:rPr>
          <w:b/>
        </w:rPr>
        <w:t>Swedenborg</w:t>
      </w:r>
      <w:proofErr w:type="spellEnd"/>
    </w:p>
    <w:p w:rsidR="0067244C" w:rsidRDefault="0067244C" w:rsidP="0067244C">
      <w:pPr>
        <w:jc w:val="both"/>
      </w:pPr>
    </w:p>
    <w:p w:rsidR="0067244C" w:rsidRDefault="0067244C" w:rsidP="0067244C">
      <w:pPr>
        <w:jc w:val="both"/>
      </w:pPr>
      <w:r>
        <w:t xml:space="preserve">Los ángeles me comunicaron que cuando falleció </w:t>
      </w:r>
      <w:proofErr w:type="spellStart"/>
      <w:r>
        <w:t>Melanchton</w:t>
      </w:r>
      <w:proofErr w:type="spellEnd"/>
      <w:r>
        <w:t xml:space="preserve"> le fue suministrada en el otro mundo una casa ilusoriamente igual a la que había tenido en la tierra. (A casi todos los recién venidos a la eternidad les ocurre lo mismo y por eso creen que no han muerto.) Los objetos domésticos eran iguales: la mesa, el escritorio con sus cajones, la biblioteca. En cuanto </w:t>
      </w:r>
      <w:proofErr w:type="spellStart"/>
      <w:r>
        <w:t>Melanchton</w:t>
      </w:r>
      <w:proofErr w:type="spellEnd"/>
      <w:r>
        <w:t xml:space="preserve"> se despertó en ese domicilio, reanudó sus tareas literarias como si no fuera un cadáver y escribió durante unos días sobre la justificación por la fe. Como era su costumbre, no dijo una palabra sobre la caridad. Los ángeles notaron esa omisión y mandaron personas a interrogarlo. </w:t>
      </w:r>
      <w:proofErr w:type="spellStart"/>
      <w:r>
        <w:t>Melanchton</w:t>
      </w:r>
      <w:proofErr w:type="spellEnd"/>
      <w:r>
        <w:t xml:space="preserve"> les dijo:</w:t>
      </w:r>
    </w:p>
    <w:p w:rsidR="0067244C" w:rsidRDefault="0067244C" w:rsidP="0067244C">
      <w:pPr>
        <w:jc w:val="both"/>
      </w:pPr>
    </w:p>
    <w:p w:rsidR="0067244C" w:rsidRDefault="0067244C" w:rsidP="0067244C">
      <w:pPr>
        <w:jc w:val="both"/>
      </w:pPr>
      <w:r>
        <w:t>-He demostrado irrefutablemente que el alma puede prescindir de la caridad y que para ingresar en el cielo basta la fe.</w:t>
      </w:r>
    </w:p>
    <w:p w:rsidR="0067244C" w:rsidRDefault="0067244C" w:rsidP="0067244C">
      <w:pPr>
        <w:jc w:val="both"/>
      </w:pPr>
    </w:p>
    <w:p w:rsidR="0067244C" w:rsidRDefault="0067244C" w:rsidP="0067244C">
      <w:pPr>
        <w:jc w:val="both"/>
      </w:pPr>
      <w:r>
        <w:t xml:space="preserve">Esas cosas las decía con soberbia y no sabía que ya estaba muerto y que su lugar no era el cielo. Cuando los ángeles oyeron este discurso, lo abandonaron. A las pocas semanas, los muebles empezaron a </w:t>
      </w:r>
      <w:proofErr w:type="spellStart"/>
      <w:r>
        <w:t>afantasmarse</w:t>
      </w:r>
      <w:proofErr w:type="spellEnd"/>
      <w:r>
        <w:t xml:space="preserve"> hasta ser invisibles, salvo el sillón, la mesa, las hojas de papel y el tintero. Además, las paredes del aposento se mancharon de cal, y el piso, de un barniz amarillo. Su misma ropa ya era mucho más ordinaria. Seguía, sin embargo, escribiendo, pero como persistía en la negación de la caridad, lo trasladaron a un taller subterráneo, donde había otros teólogos como él. Ahí estuvo unos días y empezó a dudar de su tesis y le permitieron volver. Su ropa era de cuero sin curtir, pero trató de imaginarse que lo anterior había sido una mera alucinación y prosiguió elevando la fe y denigrando la caridad. Un atardecer, sintió frío. Entonces recorrió la casa y comprobó que los demás aposentos ya no correspondían a los de su habitación en la tierra. Alguno contenía instrumentos desconocidos; otro se había achicado tanto que era imposible entrar; otro no había cambiado, pero sus ventanas y puertas daban a grandes médanos. La pieza del fondo estaba llena de personas que lo adoraban y que le repetían que ningún teólogo era tan sapiente como él. Esa adoración le agradó, pero como alguna de esas personas no tenía cara y otras parecían muertas, acabó por aborrecerlas y desconfiar. Entonces determinó escribir un elogio de la caridad, pero las páginas escritas hoy aparecían mañana borradas. Eso le aconteció porque las componía sin convicción.</w:t>
      </w:r>
    </w:p>
    <w:p w:rsidR="0067244C" w:rsidRDefault="0067244C" w:rsidP="0067244C">
      <w:pPr>
        <w:jc w:val="both"/>
      </w:pPr>
    </w:p>
    <w:p w:rsidR="0067244C" w:rsidRDefault="0067244C" w:rsidP="0067244C">
      <w:pPr>
        <w:jc w:val="both"/>
      </w:pPr>
      <w:r>
        <w:t>Recibía muchas visitas de gente recién muerta, pero sentía vergüenza de mostrarse en un alojamiento tan sórdido. Para hacerles creer que estaba en el cielo, se arregló con un brujo de los de la pieza del fondo, y éste los engañaba con simulacros de esplendor y de serenidad. Apenas las visitas se retiraban reaparecían la pobreza y la cal, y a veces un poco antes.</w:t>
      </w:r>
    </w:p>
    <w:p w:rsidR="0067244C" w:rsidRDefault="0067244C" w:rsidP="0067244C">
      <w:pPr>
        <w:jc w:val="both"/>
      </w:pPr>
    </w:p>
    <w:p w:rsidR="00FD2D39" w:rsidRDefault="0067244C" w:rsidP="0067244C">
      <w:pPr>
        <w:jc w:val="both"/>
      </w:pPr>
      <w:r>
        <w:t xml:space="preserve">Las últimas noticias de </w:t>
      </w:r>
      <w:proofErr w:type="spellStart"/>
      <w:r>
        <w:t>Melanchton</w:t>
      </w:r>
      <w:proofErr w:type="spellEnd"/>
      <w:r>
        <w:t xml:space="preserve"> dicen que el brujo y uno de los hombres sin cara lo llevaron hacia los médanos y que ahora es como un sirviente de los demonios.</w:t>
      </w:r>
    </w:p>
    <w:p w:rsidR="001754D1" w:rsidRDefault="001754D1" w:rsidP="0067244C">
      <w:pPr>
        <w:pBdr>
          <w:bottom w:val="single" w:sz="12" w:space="1" w:color="auto"/>
        </w:pBdr>
        <w:jc w:val="both"/>
      </w:pPr>
    </w:p>
    <w:p w:rsidR="001754D1" w:rsidRDefault="001754D1" w:rsidP="0067244C">
      <w:pPr>
        <w:jc w:val="both"/>
      </w:pPr>
    </w:p>
    <w:p w:rsidR="001754D1" w:rsidRPr="000523FC" w:rsidRDefault="001754D1" w:rsidP="000523FC">
      <w:pPr>
        <w:pStyle w:val="Prrafodelista"/>
        <w:numPr>
          <w:ilvl w:val="0"/>
          <w:numId w:val="1"/>
        </w:numPr>
        <w:jc w:val="both"/>
        <w:rPr>
          <w:b/>
        </w:rPr>
      </w:pPr>
      <w:r w:rsidRPr="000523FC">
        <w:rPr>
          <w:b/>
        </w:rPr>
        <w:t>Detrás de lo obvio</w:t>
      </w:r>
    </w:p>
    <w:p w:rsidR="001754D1" w:rsidRPr="001754D1" w:rsidRDefault="001754D1" w:rsidP="000523FC">
      <w:pPr>
        <w:ind w:firstLine="708"/>
        <w:jc w:val="both"/>
        <w:rPr>
          <w:b/>
        </w:rPr>
      </w:pPr>
      <w:proofErr w:type="spellStart"/>
      <w:r w:rsidRPr="001754D1">
        <w:rPr>
          <w:b/>
        </w:rPr>
        <w:t>Idries</w:t>
      </w:r>
      <w:proofErr w:type="spellEnd"/>
      <w:r w:rsidRPr="001754D1">
        <w:rPr>
          <w:b/>
        </w:rPr>
        <w:t xml:space="preserve"> </w:t>
      </w:r>
      <w:proofErr w:type="spellStart"/>
      <w:r w:rsidRPr="001754D1">
        <w:rPr>
          <w:b/>
        </w:rPr>
        <w:t>Shah</w:t>
      </w:r>
      <w:proofErr w:type="spellEnd"/>
    </w:p>
    <w:p w:rsidR="001754D1" w:rsidRDefault="001754D1" w:rsidP="001754D1">
      <w:pPr>
        <w:jc w:val="both"/>
      </w:pPr>
    </w:p>
    <w:p w:rsidR="001754D1" w:rsidRDefault="001754D1" w:rsidP="001754D1">
      <w:pPr>
        <w:jc w:val="both"/>
      </w:pPr>
      <w:r>
        <w:t xml:space="preserve">Todos los viernes por la mañana </w:t>
      </w:r>
      <w:proofErr w:type="spellStart"/>
      <w:r>
        <w:t>Nasrudín</w:t>
      </w:r>
      <w:proofErr w:type="spellEnd"/>
      <w:r>
        <w:t xml:space="preserve"> llegaba al mercado del pueblo con un burro que ofrecía en venta.</w:t>
      </w:r>
    </w:p>
    <w:p w:rsidR="001754D1" w:rsidRDefault="001754D1" w:rsidP="001754D1">
      <w:pPr>
        <w:jc w:val="both"/>
      </w:pPr>
    </w:p>
    <w:p w:rsidR="001754D1" w:rsidRDefault="001754D1" w:rsidP="001754D1">
      <w:pPr>
        <w:jc w:val="both"/>
      </w:pPr>
      <w:r>
        <w:t>El precio que demandaba era siempre insignificante, muy inferior al valor del animal.</w:t>
      </w:r>
    </w:p>
    <w:p w:rsidR="001754D1" w:rsidRDefault="001754D1" w:rsidP="001754D1">
      <w:pPr>
        <w:jc w:val="both"/>
      </w:pPr>
    </w:p>
    <w:p w:rsidR="001754D1" w:rsidRDefault="001754D1" w:rsidP="001754D1">
      <w:pPr>
        <w:jc w:val="both"/>
      </w:pPr>
      <w:r>
        <w:t>Un día se le acercó un rico mercader, quien se dedicaba a la compra y venta de burros.</w:t>
      </w:r>
    </w:p>
    <w:p w:rsidR="001754D1" w:rsidRDefault="001754D1" w:rsidP="001754D1">
      <w:pPr>
        <w:jc w:val="both"/>
      </w:pPr>
    </w:p>
    <w:p w:rsidR="001754D1" w:rsidRDefault="001754D1" w:rsidP="001754D1">
      <w:pPr>
        <w:jc w:val="both"/>
      </w:pPr>
      <w:r>
        <w:lastRenderedPageBreak/>
        <w:t xml:space="preserve">-No puedo comprender cómo lo hace, </w:t>
      </w:r>
      <w:proofErr w:type="spellStart"/>
      <w:r>
        <w:t>Nasrudín</w:t>
      </w:r>
      <w:proofErr w:type="spellEnd"/>
      <w:r>
        <w:t>. Yo vendo burros al precio más bajo posible. Mis sirvientes obligan a los campesinos a darme forraje gratis. Mis esclavos cuidan de mis animales sin que les pague retribución alguna. Sin embargo, no puedo igualar sus precios.</w:t>
      </w:r>
    </w:p>
    <w:p w:rsidR="001754D1" w:rsidRDefault="001754D1" w:rsidP="001754D1">
      <w:pPr>
        <w:jc w:val="both"/>
      </w:pPr>
    </w:p>
    <w:p w:rsidR="001754D1" w:rsidRDefault="001754D1" w:rsidP="001754D1">
      <w:pPr>
        <w:jc w:val="both"/>
      </w:pPr>
      <w:r>
        <w:t xml:space="preserve">-Muy sencillo -dijo </w:t>
      </w:r>
      <w:proofErr w:type="spellStart"/>
      <w:r>
        <w:t>Nasrudín</w:t>
      </w:r>
      <w:proofErr w:type="spellEnd"/>
      <w:r>
        <w:t>-. Usted roba forraje y mano de obra. Yo robo burros.</w:t>
      </w:r>
    </w:p>
    <w:p w:rsidR="000523FC" w:rsidRDefault="000523FC" w:rsidP="001754D1">
      <w:pPr>
        <w:pBdr>
          <w:bottom w:val="single" w:sz="12" w:space="1" w:color="auto"/>
        </w:pBdr>
        <w:jc w:val="both"/>
      </w:pPr>
    </w:p>
    <w:p w:rsidR="000523FC" w:rsidRDefault="000523FC" w:rsidP="001754D1">
      <w:pPr>
        <w:jc w:val="both"/>
      </w:pPr>
    </w:p>
    <w:p w:rsidR="001754D1" w:rsidRDefault="001754D1" w:rsidP="001754D1">
      <w:pPr>
        <w:jc w:val="both"/>
      </w:pPr>
    </w:p>
    <w:p w:rsidR="000523FC" w:rsidRPr="000523FC" w:rsidRDefault="000523FC" w:rsidP="000523FC">
      <w:pPr>
        <w:pStyle w:val="Prrafodelista"/>
        <w:numPr>
          <w:ilvl w:val="0"/>
          <w:numId w:val="1"/>
        </w:numPr>
        <w:jc w:val="both"/>
        <w:rPr>
          <w:b/>
        </w:rPr>
      </w:pPr>
      <w:r w:rsidRPr="000523FC">
        <w:rPr>
          <w:b/>
        </w:rPr>
        <w:t>El beso</w:t>
      </w:r>
    </w:p>
    <w:p w:rsidR="000523FC" w:rsidRPr="000523FC" w:rsidRDefault="000523FC" w:rsidP="000523FC">
      <w:pPr>
        <w:ind w:firstLine="708"/>
        <w:jc w:val="both"/>
        <w:rPr>
          <w:b/>
        </w:rPr>
      </w:pPr>
      <w:proofErr w:type="spellStart"/>
      <w:r w:rsidRPr="000523FC">
        <w:rPr>
          <w:b/>
        </w:rPr>
        <w:t>Hjalmar</w:t>
      </w:r>
      <w:proofErr w:type="spellEnd"/>
      <w:r w:rsidRPr="000523FC">
        <w:rPr>
          <w:b/>
        </w:rPr>
        <w:t xml:space="preserve"> </w:t>
      </w:r>
      <w:proofErr w:type="spellStart"/>
      <w:r w:rsidRPr="000523FC">
        <w:rPr>
          <w:b/>
        </w:rPr>
        <w:t>Söderberg</w:t>
      </w:r>
      <w:proofErr w:type="spellEnd"/>
    </w:p>
    <w:p w:rsidR="000523FC" w:rsidRDefault="000523FC" w:rsidP="000523FC">
      <w:pPr>
        <w:jc w:val="both"/>
      </w:pPr>
    </w:p>
    <w:p w:rsidR="000523FC" w:rsidRDefault="000523FC" w:rsidP="000523FC">
      <w:pPr>
        <w:jc w:val="both"/>
      </w:pPr>
      <w:r>
        <w:t>Érase una vez una muchacha y un joven. Estaban sentados en una piedra, en una punta de tierra que se adentraba en el mar, y las olas golpeaban hasta tocar sus pies. Estaban sentados, callados, cada uno en sus pensamientos, y vieron ponerse el sol.</w:t>
      </w:r>
    </w:p>
    <w:p w:rsidR="000523FC" w:rsidRDefault="000523FC" w:rsidP="000523FC">
      <w:pPr>
        <w:jc w:val="both"/>
      </w:pPr>
    </w:p>
    <w:p w:rsidR="000523FC" w:rsidRDefault="000523FC" w:rsidP="000523FC">
      <w:pPr>
        <w:jc w:val="both"/>
      </w:pPr>
      <w:r>
        <w:t>Él pensó que tenía muchas ganas de besarla. Su boca parecía hecha para eso. Había visto chicas más hermosas y, en realidad, estaba enamorado de otra, pero no creía poder besarla nunca, ya que era un ideal y una estrella, y “a las estrellas uno no puede desear poseerlas”. Ella pensó que querría que él la besara, porque entonces tendría una oportunidad de enojarse con él y mostrarle lo mucho que lo despreciaba. Se levantaría, levantando las faldas y ajustándolas en torno a sí; lo miraría con una mirada cargada de helada burla y se iría, derecha y sin prisas innecesarias. Pero para que no pudiera adivinar lo que pensaba, dijo en voz baja, muy lentamente:</w:t>
      </w:r>
    </w:p>
    <w:p w:rsidR="000523FC" w:rsidRDefault="000523FC" w:rsidP="000523FC">
      <w:pPr>
        <w:jc w:val="both"/>
      </w:pPr>
    </w:p>
    <w:p w:rsidR="000523FC" w:rsidRDefault="000523FC" w:rsidP="000523FC">
      <w:pPr>
        <w:jc w:val="both"/>
      </w:pPr>
      <w:r>
        <w:t>-¿Cree usted en otra vida después de esta?</w:t>
      </w:r>
    </w:p>
    <w:p w:rsidR="000523FC" w:rsidRDefault="000523FC" w:rsidP="000523FC">
      <w:pPr>
        <w:jc w:val="both"/>
      </w:pPr>
    </w:p>
    <w:p w:rsidR="000523FC" w:rsidRDefault="000523FC" w:rsidP="000523FC">
      <w:pPr>
        <w:jc w:val="both"/>
      </w:pPr>
      <w:r>
        <w:t>Él pensó que sería más fácil besarla si contestaba que sí. Pero no recordaba bien cómo había respondido en otra oportunidad a la misma pregunta y tuvo miedo de contradecirse. Por eso la miró profundamente a los ojos y dijo:</w:t>
      </w:r>
    </w:p>
    <w:p w:rsidR="000523FC" w:rsidRDefault="000523FC" w:rsidP="000523FC">
      <w:pPr>
        <w:jc w:val="both"/>
      </w:pPr>
    </w:p>
    <w:p w:rsidR="000523FC" w:rsidRDefault="000523FC" w:rsidP="000523FC">
      <w:pPr>
        <w:jc w:val="both"/>
      </w:pPr>
      <w:r>
        <w:t>-Hay momentos en que creo que sí.</w:t>
      </w:r>
    </w:p>
    <w:p w:rsidR="000523FC" w:rsidRDefault="000523FC" w:rsidP="000523FC">
      <w:pPr>
        <w:jc w:val="both"/>
      </w:pPr>
    </w:p>
    <w:p w:rsidR="000523FC" w:rsidRDefault="000523FC" w:rsidP="000523FC">
      <w:pPr>
        <w:jc w:val="both"/>
      </w:pPr>
      <w:r>
        <w:t>Esa respuesta agradó a la chica enormemente y pensó: “De todas maneras, me gusta su pelo y también la frente. Es una lástima que la nariz sea tan fea y que no tenga una posición. Es solo un estudiante”. Con un novio como ese no la envidiarían sus amigas.</w:t>
      </w:r>
    </w:p>
    <w:p w:rsidR="000523FC" w:rsidRDefault="000523FC" w:rsidP="000523FC">
      <w:pPr>
        <w:jc w:val="both"/>
      </w:pPr>
    </w:p>
    <w:p w:rsidR="000523FC" w:rsidRDefault="000523FC" w:rsidP="000523FC">
      <w:pPr>
        <w:jc w:val="both"/>
      </w:pPr>
      <w:r>
        <w:t>Él pensó. “Ahora, decididamente, puedo besarla”. Pero tenía mucho miedo; no había besado antes a ninguna joven de buena familia, y se preguntaba si sería peligroso. Su padre dormía, tumbado en una hamaca, no muy lejos de allí, y era el alcalde de la ciudad.</w:t>
      </w:r>
    </w:p>
    <w:p w:rsidR="000523FC" w:rsidRDefault="000523FC" w:rsidP="000523FC">
      <w:pPr>
        <w:jc w:val="both"/>
      </w:pPr>
    </w:p>
    <w:p w:rsidR="000523FC" w:rsidRDefault="000523FC" w:rsidP="000523FC">
      <w:pPr>
        <w:jc w:val="both"/>
      </w:pPr>
      <w:r>
        <w:lastRenderedPageBreak/>
        <w:t>Ella pensó: “¿Será quizá mejor que le dé un bofetón cuando me bese?”. Y pensó de nuevo: “¿Por qué no me besa, es que soy tan fea y desagradable?”</w:t>
      </w:r>
    </w:p>
    <w:p w:rsidR="000523FC" w:rsidRDefault="000523FC" w:rsidP="000523FC">
      <w:pPr>
        <w:jc w:val="both"/>
      </w:pPr>
    </w:p>
    <w:p w:rsidR="000523FC" w:rsidRDefault="000523FC" w:rsidP="000523FC">
      <w:pPr>
        <w:jc w:val="both"/>
      </w:pPr>
      <w:r>
        <w:t>Y se inclinó sobre el agua para mirarse reflejada, pero su retrato se rompió en las olas que salpicaban.</w:t>
      </w:r>
    </w:p>
    <w:p w:rsidR="000523FC" w:rsidRDefault="000523FC" w:rsidP="000523FC">
      <w:pPr>
        <w:jc w:val="both"/>
      </w:pPr>
    </w:p>
    <w:p w:rsidR="000523FC" w:rsidRDefault="000523FC" w:rsidP="000523FC">
      <w:pPr>
        <w:jc w:val="both"/>
      </w:pPr>
      <w:r>
        <w:t>Pensó a continuación: “Me pregunto qué sentiré cuando me bese”. En realidad, la habían besado una sola vez, un teniente, después de un baile en el hotel de la ciudad. Pero olía muy mal, a cigarros y a ponche, y ella se había sentido un poco halagada de que la hubiera besado, ya que era un teniente, pero, por otra parte, ese beso no había sido gran cosa. Y, además, lo odiaba, porque después del beso ni le había propuesto matrimonio ni había vuelto a mirarla.</w:t>
      </w:r>
    </w:p>
    <w:p w:rsidR="000523FC" w:rsidRDefault="000523FC" w:rsidP="000523FC">
      <w:pPr>
        <w:jc w:val="both"/>
      </w:pPr>
    </w:p>
    <w:p w:rsidR="000523FC" w:rsidRDefault="000523FC" w:rsidP="000523FC">
      <w:pPr>
        <w:jc w:val="both"/>
      </w:pPr>
      <w:r>
        <w:t>Mientras estaban allí sentados, cada uno en sus pensamientos, el sol se puso y oscureció.</w:t>
      </w:r>
    </w:p>
    <w:p w:rsidR="000523FC" w:rsidRDefault="000523FC" w:rsidP="000523FC">
      <w:pPr>
        <w:jc w:val="both"/>
      </w:pPr>
    </w:p>
    <w:p w:rsidR="000523FC" w:rsidRDefault="000523FC" w:rsidP="000523FC">
      <w:pPr>
        <w:jc w:val="both"/>
      </w:pPr>
      <w:r>
        <w:t>Y él pensó: “Ya que está todavía sentada a mi lado y el sol se ha ido, quizá no tenga nada en contra de que la bese”.</w:t>
      </w:r>
    </w:p>
    <w:p w:rsidR="000523FC" w:rsidRDefault="000523FC" w:rsidP="000523FC">
      <w:pPr>
        <w:jc w:val="both"/>
      </w:pPr>
    </w:p>
    <w:p w:rsidR="000523FC" w:rsidRDefault="000523FC" w:rsidP="000523FC">
      <w:pPr>
        <w:jc w:val="both"/>
      </w:pPr>
      <w:r>
        <w:t>Y lentamente le pasó un brazo sobre los hombros.</w:t>
      </w:r>
    </w:p>
    <w:p w:rsidR="000523FC" w:rsidRDefault="000523FC" w:rsidP="000523FC">
      <w:pPr>
        <w:jc w:val="both"/>
      </w:pPr>
    </w:p>
    <w:p w:rsidR="000523FC" w:rsidRDefault="000523FC" w:rsidP="000523FC">
      <w:pPr>
        <w:jc w:val="both"/>
      </w:pPr>
      <w:r>
        <w:t>Eso ella no lo había previsto. Había creído que la besaría sin más preámbulos y que entonces ella le daría una bofetada y se iría como una princesa. Ahora no sabía qué hacer; quería enfadarse con él, pero no quería perder la oportunidad de ser besada. Por eso se quedó sentada completamente quieta.</w:t>
      </w:r>
    </w:p>
    <w:p w:rsidR="000523FC" w:rsidRDefault="000523FC" w:rsidP="000523FC">
      <w:pPr>
        <w:jc w:val="both"/>
      </w:pPr>
    </w:p>
    <w:p w:rsidR="000523FC" w:rsidRDefault="000523FC" w:rsidP="000523FC">
      <w:pPr>
        <w:jc w:val="both"/>
      </w:pPr>
      <w:r>
        <w:t>Entonces él la besó.</w:t>
      </w:r>
    </w:p>
    <w:p w:rsidR="000523FC" w:rsidRDefault="000523FC" w:rsidP="000523FC">
      <w:pPr>
        <w:jc w:val="both"/>
      </w:pPr>
    </w:p>
    <w:p w:rsidR="000523FC" w:rsidRDefault="000523FC" w:rsidP="000523FC">
      <w:pPr>
        <w:jc w:val="both"/>
      </w:pPr>
      <w:r>
        <w:t>Era mucho más extraño de lo que ella había pensado; sintió que se quedaba pálida y sin fuerzas, y que se había olvidado totalmente de darle un bofetón, y de que no era nada más que un estudiante.</w:t>
      </w:r>
    </w:p>
    <w:p w:rsidR="000523FC" w:rsidRDefault="000523FC" w:rsidP="000523FC">
      <w:pPr>
        <w:jc w:val="both"/>
      </w:pPr>
    </w:p>
    <w:p w:rsidR="000523FC" w:rsidRDefault="000523FC" w:rsidP="000523FC">
      <w:pPr>
        <w:jc w:val="both"/>
      </w:pPr>
      <w:r>
        <w:t>Pero él pensó en un pasaje del libro de un médico muy religioso, llamado La especie femenina, en donde decía: “Pero cuidado con dejar que el abrazo matrimonial se supedite al dominio de las pasiones”. Y pensó que debía ser muy difícil cuidarse si un solo beso podía ya hacer tanto.</w:t>
      </w:r>
    </w:p>
    <w:p w:rsidR="000523FC" w:rsidRDefault="000523FC" w:rsidP="000523FC">
      <w:pPr>
        <w:jc w:val="both"/>
      </w:pPr>
    </w:p>
    <w:p w:rsidR="000523FC" w:rsidRDefault="000523FC" w:rsidP="000523FC">
      <w:pPr>
        <w:jc w:val="both"/>
      </w:pPr>
      <w:r>
        <w:t>Cuando salió la luna, estaban todavía sentados besándose.</w:t>
      </w:r>
    </w:p>
    <w:p w:rsidR="000523FC" w:rsidRDefault="000523FC" w:rsidP="000523FC">
      <w:pPr>
        <w:jc w:val="both"/>
      </w:pPr>
    </w:p>
    <w:p w:rsidR="000523FC" w:rsidRDefault="000523FC" w:rsidP="000523FC">
      <w:pPr>
        <w:jc w:val="both"/>
      </w:pPr>
      <w:r>
        <w:t>Ella le susurró al oído:</w:t>
      </w:r>
    </w:p>
    <w:p w:rsidR="000523FC" w:rsidRDefault="000523FC" w:rsidP="000523FC">
      <w:pPr>
        <w:jc w:val="both"/>
      </w:pPr>
    </w:p>
    <w:p w:rsidR="000523FC" w:rsidRDefault="000523FC" w:rsidP="000523FC">
      <w:pPr>
        <w:jc w:val="both"/>
      </w:pPr>
      <w:r>
        <w:t>-Te amé desde el primer momento en que te vi.</w:t>
      </w:r>
    </w:p>
    <w:p w:rsidR="000523FC" w:rsidRDefault="000523FC" w:rsidP="000523FC">
      <w:pPr>
        <w:jc w:val="both"/>
      </w:pPr>
    </w:p>
    <w:p w:rsidR="000523FC" w:rsidRDefault="000523FC" w:rsidP="000523FC">
      <w:pPr>
        <w:jc w:val="both"/>
      </w:pPr>
      <w:r>
        <w:t>Y él respondió:</w:t>
      </w:r>
    </w:p>
    <w:p w:rsidR="000523FC" w:rsidRDefault="000523FC" w:rsidP="000523FC">
      <w:pPr>
        <w:jc w:val="both"/>
      </w:pPr>
    </w:p>
    <w:p w:rsidR="000523FC" w:rsidRDefault="000523FC" w:rsidP="000523FC">
      <w:pPr>
        <w:jc w:val="both"/>
      </w:pPr>
      <w:r>
        <w:t>-Para mí no ha habido otra en el mundo como tú.</w:t>
      </w:r>
    </w:p>
    <w:p w:rsidR="00693ABC" w:rsidRDefault="00693ABC" w:rsidP="00693ABC">
      <w:pPr>
        <w:jc w:val="both"/>
      </w:pPr>
    </w:p>
    <w:p w:rsidR="00693ABC" w:rsidRPr="00693ABC" w:rsidRDefault="00693ABC" w:rsidP="00693ABC">
      <w:pPr>
        <w:pStyle w:val="Prrafodelista"/>
        <w:numPr>
          <w:ilvl w:val="0"/>
          <w:numId w:val="1"/>
        </w:numPr>
        <w:jc w:val="both"/>
        <w:rPr>
          <w:b/>
        </w:rPr>
      </w:pPr>
      <w:r w:rsidRPr="00693ABC">
        <w:rPr>
          <w:b/>
        </w:rPr>
        <w:lastRenderedPageBreak/>
        <w:t>El eclipse</w:t>
      </w:r>
      <w:bookmarkStart w:id="0" w:name="_GoBack"/>
      <w:bookmarkEnd w:id="0"/>
    </w:p>
    <w:p w:rsidR="00693ABC" w:rsidRPr="00693ABC" w:rsidRDefault="00693ABC" w:rsidP="00693ABC">
      <w:pPr>
        <w:ind w:firstLine="708"/>
        <w:jc w:val="both"/>
        <w:rPr>
          <w:b/>
        </w:rPr>
      </w:pPr>
      <w:r w:rsidRPr="00693ABC">
        <w:rPr>
          <w:b/>
        </w:rPr>
        <w:t xml:space="preserve">Augusto </w:t>
      </w:r>
      <w:proofErr w:type="spellStart"/>
      <w:r w:rsidRPr="00693ABC">
        <w:rPr>
          <w:b/>
        </w:rPr>
        <w:t>Monterroso</w:t>
      </w:r>
      <w:proofErr w:type="spellEnd"/>
    </w:p>
    <w:p w:rsidR="00693ABC" w:rsidRPr="00693ABC" w:rsidRDefault="00693ABC" w:rsidP="00693ABC">
      <w:pPr>
        <w:jc w:val="both"/>
        <w:rPr>
          <w:b/>
        </w:rPr>
      </w:pPr>
    </w:p>
    <w:p w:rsidR="00693ABC" w:rsidRDefault="00693ABC" w:rsidP="00693ABC">
      <w:pPr>
        <w:jc w:val="both"/>
      </w:pPr>
      <w:r>
        <w:t>Cuando fray Bartolomé Arrazola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rsidR="00693ABC" w:rsidRDefault="00693ABC" w:rsidP="00693ABC">
      <w:pPr>
        <w:jc w:val="both"/>
      </w:pPr>
    </w:p>
    <w:p w:rsidR="00693ABC" w:rsidRDefault="00693ABC" w:rsidP="00693ABC">
      <w:pPr>
        <w:jc w:val="both"/>
      </w:pPr>
      <w:r>
        <w:t>Al despertar se encontró rodeado por un grupo de indígenas de rostro impasible que se disponían a sacrificarlo ante un altar, un altar que a Bartolomé le pareció como el lecho en que descansaría, al fin, de sus temores, de su destino, de sí mismo.</w:t>
      </w:r>
    </w:p>
    <w:p w:rsidR="00693ABC" w:rsidRDefault="00693ABC" w:rsidP="00693ABC">
      <w:pPr>
        <w:jc w:val="both"/>
      </w:pPr>
    </w:p>
    <w:p w:rsidR="00693ABC" w:rsidRDefault="00693ABC" w:rsidP="00693ABC">
      <w:pPr>
        <w:jc w:val="both"/>
      </w:pPr>
      <w:r>
        <w:t>Tres años en el país le habían conferido un mediano dominio de las lenguas nativas. Intentó algo. Dijo algunas palabras que fueron comprendidas.</w:t>
      </w:r>
    </w:p>
    <w:p w:rsidR="00693ABC" w:rsidRDefault="00693ABC" w:rsidP="00693ABC">
      <w:pPr>
        <w:jc w:val="both"/>
      </w:pPr>
    </w:p>
    <w:p w:rsidR="00693ABC" w:rsidRDefault="00693ABC" w:rsidP="00693ABC">
      <w:pPr>
        <w:jc w:val="both"/>
      </w:pPr>
      <w:r>
        <w:t>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w:t>
      </w:r>
    </w:p>
    <w:p w:rsidR="00693ABC" w:rsidRDefault="00693ABC" w:rsidP="00693ABC">
      <w:pPr>
        <w:jc w:val="both"/>
      </w:pPr>
    </w:p>
    <w:p w:rsidR="00693ABC" w:rsidRDefault="00693ABC" w:rsidP="00693ABC">
      <w:pPr>
        <w:jc w:val="both"/>
      </w:pPr>
      <w:r>
        <w:t>-Si me matáis -les dijo- puedo hacer que el sol se oscurezca en su altura.</w:t>
      </w:r>
    </w:p>
    <w:p w:rsidR="00693ABC" w:rsidRDefault="00693ABC" w:rsidP="00693ABC">
      <w:pPr>
        <w:jc w:val="both"/>
      </w:pPr>
    </w:p>
    <w:p w:rsidR="00693ABC" w:rsidRDefault="00693ABC" w:rsidP="00693ABC">
      <w:pPr>
        <w:jc w:val="both"/>
      </w:pPr>
      <w:r>
        <w:t>Los indígenas lo miraron fijamente y Bartolomé sorprendió la incredulidad en sus ojos. Vio que se produjo un pequeño consejo, y esperó confiado, no sin cierto desdén.</w:t>
      </w:r>
    </w:p>
    <w:p w:rsidR="00693ABC" w:rsidRDefault="00693ABC" w:rsidP="00693ABC">
      <w:pPr>
        <w:jc w:val="both"/>
      </w:pPr>
    </w:p>
    <w:p w:rsidR="000523FC" w:rsidRDefault="00693ABC" w:rsidP="00693ABC">
      <w:pPr>
        <w:jc w:val="both"/>
      </w:pPr>
      <w:r>
        <w:t>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 valiosa ayuda de Aristóteles.</w:t>
      </w:r>
    </w:p>
    <w:p w:rsidR="00693ABC" w:rsidRDefault="00693ABC" w:rsidP="00693ABC">
      <w:pPr>
        <w:pBdr>
          <w:bottom w:val="single" w:sz="12" w:space="1" w:color="auto"/>
        </w:pBdr>
        <w:jc w:val="both"/>
      </w:pPr>
    </w:p>
    <w:p w:rsidR="00693ABC" w:rsidRDefault="00693ABC" w:rsidP="00693ABC">
      <w:pPr>
        <w:jc w:val="both"/>
      </w:pPr>
    </w:p>
    <w:p w:rsidR="00693ABC" w:rsidRPr="00693ABC" w:rsidRDefault="00693ABC" w:rsidP="00693ABC">
      <w:pPr>
        <w:jc w:val="right"/>
        <w:rPr>
          <w:b/>
          <w:sz w:val="20"/>
        </w:rPr>
      </w:pPr>
      <w:r w:rsidRPr="00693ABC">
        <w:rPr>
          <w:b/>
          <w:sz w:val="20"/>
        </w:rPr>
        <w:t>Selección realizada por Alonso Sáenz Montaño</w:t>
      </w:r>
    </w:p>
    <w:p w:rsidR="00693ABC" w:rsidRPr="00693ABC" w:rsidRDefault="00693ABC" w:rsidP="00693ABC">
      <w:pPr>
        <w:jc w:val="right"/>
        <w:rPr>
          <w:b/>
          <w:sz w:val="20"/>
        </w:rPr>
      </w:pPr>
      <w:r w:rsidRPr="00693ABC">
        <w:rPr>
          <w:b/>
          <w:sz w:val="20"/>
        </w:rPr>
        <w:t>Tomado de:</w:t>
      </w:r>
    </w:p>
    <w:p w:rsidR="00693ABC" w:rsidRPr="00693ABC" w:rsidRDefault="00693ABC" w:rsidP="00693ABC">
      <w:pPr>
        <w:jc w:val="right"/>
        <w:rPr>
          <w:b/>
          <w:sz w:val="20"/>
        </w:rPr>
      </w:pPr>
      <w:r w:rsidRPr="00693ABC">
        <w:rPr>
          <w:b/>
          <w:sz w:val="20"/>
        </w:rPr>
        <w:t>http://ciudadseva.com/biblioteca/indice-autor-minicuentos/</w:t>
      </w:r>
    </w:p>
    <w:p w:rsidR="001754D1" w:rsidRPr="00693ABC" w:rsidRDefault="001754D1" w:rsidP="001754D1">
      <w:pPr>
        <w:jc w:val="both"/>
        <w:rPr>
          <w:b/>
        </w:rPr>
      </w:pPr>
    </w:p>
    <w:sectPr w:rsidR="001754D1" w:rsidRPr="00693ABC" w:rsidSect="007333A4">
      <w:pgSz w:w="12240" w:h="15840"/>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57CE8"/>
    <w:multiLevelType w:val="hybridMultilevel"/>
    <w:tmpl w:val="AA82B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6E"/>
    <w:rsid w:val="000523FC"/>
    <w:rsid w:val="001754D1"/>
    <w:rsid w:val="002C667D"/>
    <w:rsid w:val="00437BB9"/>
    <w:rsid w:val="0067244C"/>
    <w:rsid w:val="00693ABC"/>
    <w:rsid w:val="007333A4"/>
    <w:rsid w:val="008C19EA"/>
    <w:rsid w:val="00C5296E"/>
    <w:rsid w:val="00CD233E"/>
    <w:rsid w:val="00DF35C4"/>
    <w:rsid w:val="00E94600"/>
    <w:rsid w:val="00FD2D39"/>
    <w:rsid w:val="00FD4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B4A54-3266-4C98-BF99-F4243D10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rsid w:val="00437BB9"/>
    <w:pPr>
      <w:keepNext/>
      <w:keepLines/>
      <w:spacing w:before="480" w:after="120" w:line="259" w:lineRule="auto"/>
      <w:contextualSpacing/>
    </w:pPr>
    <w:rPr>
      <w:rFonts w:ascii="Calibri" w:eastAsia="Calibri" w:hAnsi="Calibri" w:cs="Calibri"/>
      <w:b/>
      <w:color w:val="000000"/>
      <w:sz w:val="56"/>
      <w:szCs w:val="72"/>
      <w:lang w:eastAsia="es-CO"/>
    </w:rPr>
  </w:style>
  <w:style w:type="character" w:customStyle="1" w:styleId="PuestoCar">
    <w:name w:val="Puesto Car"/>
    <w:basedOn w:val="Fuentedeprrafopredeter"/>
    <w:link w:val="Puesto"/>
    <w:rsid w:val="00437BB9"/>
    <w:rPr>
      <w:rFonts w:ascii="Calibri" w:eastAsia="Calibri" w:hAnsi="Calibri" w:cs="Calibri"/>
      <w:b/>
      <w:color w:val="000000"/>
      <w:sz w:val="56"/>
      <w:szCs w:val="72"/>
      <w:lang w:eastAsia="es-CO"/>
    </w:rPr>
  </w:style>
  <w:style w:type="paragraph" w:styleId="Prrafodelista">
    <w:name w:val="List Paragraph"/>
    <w:basedOn w:val="Normal"/>
    <w:uiPriority w:val="34"/>
    <w:qFormat/>
    <w:rsid w:val="0067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2383</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Saenz</dc:creator>
  <cp:keywords/>
  <dc:description/>
  <cp:lastModifiedBy>Alonso Saenz</cp:lastModifiedBy>
  <cp:revision>5</cp:revision>
  <dcterms:created xsi:type="dcterms:W3CDTF">2017-05-22T23:37:00Z</dcterms:created>
  <dcterms:modified xsi:type="dcterms:W3CDTF">2017-05-23T11:32:00Z</dcterms:modified>
</cp:coreProperties>
</file>